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4D" w:rsidRPr="00F372A5" w:rsidRDefault="002617D0" w:rsidP="0026189A">
      <w:pPr>
        <w:jc w:val="both"/>
        <w:rPr>
          <w:b/>
        </w:rPr>
      </w:pPr>
      <w:r w:rsidRPr="00F372A5">
        <w:rPr>
          <w:b/>
        </w:rPr>
        <w:t>OBAVEŠTENJE</w:t>
      </w:r>
      <w:r w:rsidR="00CC4A4D" w:rsidRPr="00F372A5">
        <w:rPr>
          <w:b/>
        </w:rPr>
        <w:t xml:space="preserve"> </w:t>
      </w:r>
      <w:r w:rsidRPr="00F372A5">
        <w:rPr>
          <w:b/>
        </w:rPr>
        <w:t>O</w:t>
      </w:r>
      <w:r w:rsidR="00CC4A4D" w:rsidRPr="00F372A5">
        <w:rPr>
          <w:b/>
        </w:rPr>
        <w:t xml:space="preserve"> </w:t>
      </w:r>
      <w:r w:rsidRPr="00F372A5">
        <w:rPr>
          <w:b/>
        </w:rPr>
        <w:t>ZAKLJUČENOM</w:t>
      </w:r>
      <w:r w:rsidR="00CC4A4D" w:rsidRPr="00F372A5">
        <w:rPr>
          <w:b/>
        </w:rPr>
        <w:t xml:space="preserve"> </w:t>
      </w:r>
      <w:r w:rsidRPr="00F372A5">
        <w:rPr>
          <w:b/>
        </w:rPr>
        <w:t>UGOVORU</w:t>
      </w:r>
    </w:p>
    <w:p w:rsidR="00CC4A4D" w:rsidRPr="00F372A5" w:rsidRDefault="00CC4A4D" w:rsidP="0026189A">
      <w:pPr>
        <w:jc w:val="both"/>
        <w:rPr>
          <w:b/>
        </w:rPr>
      </w:pPr>
    </w:p>
    <w:p w:rsidR="00CC4A4D" w:rsidRPr="00F372A5" w:rsidRDefault="002617D0" w:rsidP="0026189A">
      <w:pPr>
        <w:jc w:val="both"/>
        <w:rPr>
          <w:lang w:val="sr-Cyrl-CS"/>
        </w:rPr>
      </w:pPr>
      <w:r w:rsidRPr="00F372A5">
        <w:rPr>
          <w:b/>
          <w:lang w:val="pl-PL"/>
        </w:rPr>
        <w:t>Naziv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naručioca</w:t>
      </w:r>
      <w:r w:rsidR="00CC4A4D" w:rsidRPr="00F372A5">
        <w:rPr>
          <w:b/>
          <w:lang w:val="pl-PL"/>
        </w:rPr>
        <w:t>:</w:t>
      </w:r>
      <w:r w:rsidR="00CC4A4D" w:rsidRPr="00F372A5">
        <w:rPr>
          <w:lang w:val="pl-PL"/>
        </w:rPr>
        <w:t xml:space="preserve"> </w:t>
      </w:r>
      <w:r w:rsidRPr="00F372A5">
        <w:rPr>
          <w:lang w:val="pl-PL"/>
        </w:rPr>
        <w:t>Dom</w:t>
      </w:r>
      <w:r w:rsidR="00CC4A4D" w:rsidRPr="00F372A5">
        <w:rPr>
          <w:lang w:val="pl-PL"/>
        </w:rPr>
        <w:t xml:space="preserve"> </w:t>
      </w:r>
      <w:r w:rsidRPr="00F372A5">
        <w:rPr>
          <w:lang w:val="sr-Latn-CS"/>
        </w:rPr>
        <w:t>zdravlja</w:t>
      </w:r>
      <w:r w:rsidR="00CC4A4D" w:rsidRPr="00F372A5">
        <w:rPr>
          <w:lang w:val="pl-PL"/>
        </w:rPr>
        <w:t xml:space="preserve"> „</w:t>
      </w:r>
      <w:r w:rsidR="00AF7011" w:rsidRPr="00F372A5">
        <w:rPr>
          <w:lang w:val="pl-PL"/>
        </w:rPr>
        <w:t>1. oktobar</w:t>
      </w:r>
      <w:r w:rsidR="00CC4A4D" w:rsidRPr="00F372A5">
        <w:rPr>
          <w:lang w:val="pl-PL"/>
        </w:rPr>
        <w:t xml:space="preserve">“ </w:t>
      </w:r>
      <w:r w:rsidR="00AF7011" w:rsidRPr="00F372A5">
        <w:rPr>
          <w:lang w:val="pl-PL"/>
        </w:rPr>
        <w:t>Plandište</w:t>
      </w: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Adresa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naručioca</w:t>
      </w:r>
      <w:r w:rsidR="00CC4A4D" w:rsidRPr="00F372A5">
        <w:rPr>
          <w:b/>
          <w:lang w:val="pl-PL"/>
        </w:rPr>
        <w:t>:</w:t>
      </w:r>
      <w:r w:rsidR="00CC4A4D" w:rsidRPr="00F372A5">
        <w:rPr>
          <w:lang w:val="pl-PL"/>
        </w:rPr>
        <w:t xml:space="preserve"> </w:t>
      </w:r>
      <w:r w:rsidR="00AF7011" w:rsidRPr="00F372A5">
        <w:rPr>
          <w:lang w:val="pl-PL"/>
        </w:rPr>
        <w:t>Karađorđeva br. 13</w:t>
      </w:r>
      <w:r w:rsidR="00CC4A4D" w:rsidRPr="00F372A5">
        <w:rPr>
          <w:lang w:val="pl-PL"/>
        </w:rPr>
        <w:t xml:space="preserve">, </w:t>
      </w:r>
      <w:r w:rsidR="00AF7011" w:rsidRPr="00F372A5">
        <w:rPr>
          <w:lang w:val="pl-PL"/>
        </w:rPr>
        <w:t>26360 Plandište</w:t>
      </w: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Internet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stranica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naručioca</w:t>
      </w:r>
      <w:r w:rsidR="00CC4A4D" w:rsidRPr="00F372A5">
        <w:rPr>
          <w:b/>
          <w:lang w:val="pl-PL"/>
        </w:rPr>
        <w:t>:</w:t>
      </w:r>
      <w:r w:rsidR="00CC4A4D" w:rsidRPr="00F372A5">
        <w:rPr>
          <w:lang w:val="pl-PL"/>
        </w:rPr>
        <w:t xml:space="preserve"> </w:t>
      </w:r>
      <w:hyperlink r:id="rId8" w:history="1">
        <w:r w:rsidR="00AF7011" w:rsidRPr="00F372A5">
          <w:rPr>
            <w:rStyle w:val="Hyperlink"/>
          </w:rPr>
          <w:t>www.dzplandiste.rs</w:t>
        </w:r>
      </w:hyperlink>
      <w:r w:rsidR="00CC4A4D" w:rsidRPr="00F372A5">
        <w:rPr>
          <w:lang w:val="pl-PL"/>
        </w:rPr>
        <w:t xml:space="preserve"> </w:t>
      </w: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Vrsta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naručioca</w:t>
      </w:r>
      <w:r w:rsidR="00CC4A4D" w:rsidRPr="00F372A5">
        <w:rPr>
          <w:b/>
          <w:lang w:val="pl-PL"/>
        </w:rPr>
        <w:t xml:space="preserve">: </w:t>
      </w:r>
      <w:r w:rsidRPr="00F372A5">
        <w:rPr>
          <w:lang w:val="pl-PL"/>
        </w:rPr>
        <w:t>Zdravstvo</w:t>
      </w:r>
    </w:p>
    <w:p w:rsidR="00CC4A4D" w:rsidRPr="00F372A5" w:rsidRDefault="002617D0" w:rsidP="0086624A">
      <w:pPr>
        <w:ind w:right="-807"/>
        <w:jc w:val="both"/>
        <w:rPr>
          <w:lang w:val="sr-Latn-CS"/>
        </w:rPr>
      </w:pPr>
      <w:r w:rsidRPr="00F372A5">
        <w:rPr>
          <w:b/>
          <w:lang w:val="pl-PL"/>
        </w:rPr>
        <w:t>Vrsta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predmeta</w:t>
      </w:r>
      <w:r w:rsidR="00CC4A4D" w:rsidRPr="00F372A5">
        <w:rPr>
          <w:b/>
          <w:lang w:val="pl-PL"/>
        </w:rPr>
        <w:t xml:space="preserve">: </w:t>
      </w:r>
      <w:r w:rsidRPr="00F372A5">
        <w:rPr>
          <w:lang w:val="pl-PL"/>
        </w:rPr>
        <w:t>Dobra</w:t>
      </w:r>
      <w:r w:rsidR="00CC4A4D" w:rsidRPr="00F372A5">
        <w:rPr>
          <w:lang w:val="pl-PL"/>
        </w:rPr>
        <w:t xml:space="preserve">– </w:t>
      </w:r>
      <w:r w:rsidR="00F44E54">
        <w:rPr>
          <w:lang w:val="pl-PL"/>
        </w:rPr>
        <w:t>laboratorijski</w:t>
      </w:r>
      <w:r w:rsidR="00393B39">
        <w:rPr>
          <w:lang w:val="pl-PL"/>
        </w:rPr>
        <w:t xml:space="preserve"> materijal</w:t>
      </w:r>
      <w:r w:rsidR="00F44E54">
        <w:rPr>
          <w:lang w:val="pl-PL"/>
        </w:rPr>
        <w:t xml:space="preserve"> i reagensi</w:t>
      </w:r>
      <w:r w:rsidR="00393B39">
        <w:rPr>
          <w:lang w:val="pl-PL"/>
        </w:rPr>
        <w:t>.</w:t>
      </w:r>
    </w:p>
    <w:p w:rsidR="00CC4A4D" w:rsidRPr="00F372A5" w:rsidRDefault="002617D0" w:rsidP="0026189A">
      <w:pPr>
        <w:jc w:val="both"/>
        <w:rPr>
          <w:b/>
          <w:lang w:val="pl-PL"/>
        </w:rPr>
      </w:pPr>
      <w:r w:rsidRPr="00F372A5">
        <w:rPr>
          <w:b/>
          <w:lang w:val="pl-PL"/>
        </w:rPr>
        <w:t>Za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dobra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i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usluge</w:t>
      </w:r>
      <w:r w:rsidR="00CC4A4D" w:rsidRPr="00F372A5">
        <w:rPr>
          <w:b/>
          <w:lang w:val="pl-PL"/>
        </w:rPr>
        <w:t xml:space="preserve">: </w:t>
      </w:r>
      <w:r w:rsidRPr="00F372A5">
        <w:rPr>
          <w:b/>
          <w:lang w:val="pl-PL"/>
        </w:rPr>
        <w:t>opis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predmeta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nabavke</w:t>
      </w:r>
      <w:r w:rsidR="00CC4A4D" w:rsidRPr="00F372A5">
        <w:rPr>
          <w:b/>
          <w:lang w:val="pl-PL"/>
        </w:rPr>
        <w:t xml:space="preserve">, </w:t>
      </w:r>
      <w:r w:rsidRPr="00F372A5">
        <w:rPr>
          <w:b/>
          <w:lang w:val="pl-PL"/>
        </w:rPr>
        <w:t>naziv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i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oznaka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iz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opšteg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rečnika</w:t>
      </w:r>
      <w:r w:rsidR="00CC4A4D" w:rsidRPr="00F372A5">
        <w:rPr>
          <w:b/>
          <w:lang w:val="pl-PL"/>
        </w:rPr>
        <w:t xml:space="preserve"> </w:t>
      </w:r>
    </w:p>
    <w:p w:rsidR="00CC4A4D" w:rsidRPr="00F372A5" w:rsidRDefault="002617D0" w:rsidP="00B86382">
      <w:pPr>
        <w:ind w:right="123"/>
        <w:jc w:val="both"/>
        <w:rPr>
          <w:lang w:val="sr-Latn-CS"/>
        </w:rPr>
      </w:pPr>
      <w:r w:rsidRPr="00F372A5">
        <w:rPr>
          <w:b/>
          <w:lang w:val="pl-PL"/>
        </w:rPr>
        <w:t>nabavke</w:t>
      </w:r>
      <w:r w:rsidR="00CC4A4D" w:rsidRPr="00F372A5">
        <w:rPr>
          <w:b/>
          <w:lang w:val="pl-PL"/>
        </w:rPr>
        <w:t>:</w:t>
      </w:r>
      <w:r w:rsidR="00CC4A4D" w:rsidRPr="00F372A5">
        <w:rPr>
          <w:lang w:val="sr-Cyrl-CS"/>
        </w:rPr>
        <w:t xml:space="preserve"> </w:t>
      </w:r>
      <w:r w:rsidR="00393B39">
        <w:rPr>
          <w:lang w:val="sr-Latn-CS"/>
        </w:rPr>
        <w:t>laboratorijski materijal</w:t>
      </w:r>
      <w:r w:rsidR="00F44E54">
        <w:rPr>
          <w:lang w:val="sr-Latn-CS"/>
        </w:rPr>
        <w:t xml:space="preserve"> i reagensi</w:t>
      </w:r>
      <w:r w:rsidR="00393B39">
        <w:rPr>
          <w:lang w:val="sr-Latn-CS"/>
        </w:rPr>
        <w:t>.</w:t>
      </w:r>
    </w:p>
    <w:p w:rsidR="00CC4A4D" w:rsidRPr="00F372A5" w:rsidRDefault="00CC4A4D" w:rsidP="0026189A">
      <w:pPr>
        <w:jc w:val="both"/>
        <w:rPr>
          <w:b/>
          <w:lang w:val="sr-Latn-CS"/>
        </w:rPr>
      </w:pPr>
    </w:p>
    <w:p w:rsidR="00CC4A4D" w:rsidRPr="00F372A5" w:rsidRDefault="002617D0" w:rsidP="0026189A">
      <w:pPr>
        <w:jc w:val="both"/>
        <w:rPr>
          <w:lang w:val="sr-Cyrl-CS"/>
        </w:rPr>
      </w:pPr>
      <w:r w:rsidRPr="00F372A5">
        <w:rPr>
          <w:b/>
          <w:lang w:val="sr-Cyrl-CS"/>
        </w:rPr>
        <w:t>Kriterijum</w:t>
      </w:r>
      <w:r w:rsidR="00CC4A4D" w:rsidRPr="00F372A5">
        <w:rPr>
          <w:b/>
          <w:lang w:val="sr-Cyrl-CS"/>
        </w:rPr>
        <w:t xml:space="preserve"> </w:t>
      </w:r>
      <w:r w:rsidRPr="00F372A5">
        <w:rPr>
          <w:b/>
          <w:lang w:val="sr-Cyrl-CS"/>
        </w:rPr>
        <w:t>za</w:t>
      </w:r>
      <w:r w:rsidR="00CC4A4D" w:rsidRPr="00F372A5">
        <w:rPr>
          <w:b/>
          <w:lang w:val="sr-Cyrl-CS"/>
        </w:rPr>
        <w:t xml:space="preserve"> </w:t>
      </w:r>
      <w:r w:rsidRPr="00F372A5">
        <w:rPr>
          <w:b/>
          <w:lang w:val="sr-Cyrl-CS"/>
        </w:rPr>
        <w:t>dodelu</w:t>
      </w:r>
      <w:r w:rsidR="00CC4A4D" w:rsidRPr="00F372A5">
        <w:rPr>
          <w:b/>
          <w:lang w:val="sr-Cyrl-CS"/>
        </w:rPr>
        <w:t xml:space="preserve"> </w:t>
      </w:r>
      <w:r w:rsidRPr="00F372A5">
        <w:rPr>
          <w:b/>
          <w:lang w:val="sr-Cyrl-CS"/>
        </w:rPr>
        <w:t>ugovora</w:t>
      </w:r>
      <w:r w:rsidR="00CC4A4D" w:rsidRPr="00F372A5">
        <w:rPr>
          <w:b/>
          <w:lang w:val="sr-Cyrl-CS"/>
        </w:rPr>
        <w:t>: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Kriterijum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za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ocenjivanje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ponude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za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sve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navedene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partije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je</w:t>
      </w:r>
      <w:r w:rsidR="00CC4A4D" w:rsidRPr="00F372A5">
        <w:rPr>
          <w:lang w:val="sr-Cyrl-CS"/>
        </w:rPr>
        <w:t xml:space="preserve">  </w:t>
      </w:r>
      <w:r w:rsidRPr="00F372A5">
        <w:rPr>
          <w:lang w:val="pl-PL"/>
        </w:rPr>
        <w:t>ekonomski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najpovoljnija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ponuda</w:t>
      </w:r>
      <w:r w:rsidR="00CC4A4D" w:rsidRPr="00F372A5">
        <w:rPr>
          <w:lang w:val="sr-Cyrl-CS"/>
        </w:rPr>
        <w:t>.</w:t>
      </w:r>
    </w:p>
    <w:p w:rsidR="00CC4A4D" w:rsidRPr="00F372A5" w:rsidRDefault="00CC4A4D" w:rsidP="0026189A">
      <w:pPr>
        <w:jc w:val="both"/>
        <w:rPr>
          <w:lang w:val="sr-Cyrl-CS"/>
        </w:rPr>
      </w:pPr>
    </w:p>
    <w:p w:rsidR="00CC4A4D" w:rsidRPr="00F372A5" w:rsidRDefault="002617D0" w:rsidP="0026189A">
      <w:pPr>
        <w:jc w:val="both"/>
        <w:rPr>
          <w:lang w:val="sr-Latn-CS"/>
        </w:rPr>
      </w:pPr>
      <w:r w:rsidRPr="00F372A5">
        <w:rPr>
          <w:b/>
          <w:lang w:val="pl-PL"/>
        </w:rPr>
        <w:t>Broj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primljenih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ponuda</w:t>
      </w:r>
      <w:r w:rsidR="00CC4A4D" w:rsidRPr="00F372A5">
        <w:rPr>
          <w:b/>
          <w:lang w:val="pl-PL"/>
        </w:rPr>
        <w:t>:</w:t>
      </w:r>
      <w:r w:rsidR="00CC4A4D" w:rsidRPr="00F372A5">
        <w:rPr>
          <w:b/>
          <w:lang w:val="sr-Cyrl-CS"/>
        </w:rPr>
        <w:t xml:space="preserve"> </w:t>
      </w:r>
      <w:r w:rsidR="00F44E54">
        <w:rPr>
          <w:b/>
          <w:lang w:val="sr-Latn-CS"/>
        </w:rPr>
        <w:t>2</w:t>
      </w:r>
    </w:p>
    <w:p w:rsidR="00CC4A4D" w:rsidRPr="00F372A5" w:rsidRDefault="00CC4A4D" w:rsidP="0026189A">
      <w:pPr>
        <w:jc w:val="both"/>
        <w:rPr>
          <w:b/>
          <w:lang w:val="pl-PL"/>
        </w:rPr>
      </w:pPr>
      <w:r w:rsidRPr="00F372A5">
        <w:rPr>
          <w:lang w:val="pl-PL"/>
        </w:rPr>
        <w:t xml:space="preserve"> </w:t>
      </w: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Ponuđena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cena</w:t>
      </w:r>
      <w:r w:rsidR="00CC4A4D" w:rsidRPr="00F372A5">
        <w:rPr>
          <w:b/>
          <w:lang w:val="pl-PL"/>
        </w:rPr>
        <w:t xml:space="preserve">: </w:t>
      </w:r>
    </w:p>
    <w:p w:rsidR="00CC4A4D" w:rsidRPr="00F372A5" w:rsidRDefault="00CC4A4D" w:rsidP="0026189A">
      <w:pPr>
        <w:jc w:val="both"/>
        <w:rPr>
          <w:b/>
          <w:lang w:val="pl-PL"/>
        </w:rPr>
      </w:pPr>
      <w:r w:rsidRPr="00F372A5">
        <w:rPr>
          <w:b/>
          <w:lang w:val="pl-PL"/>
        </w:rPr>
        <w:t xml:space="preserve">- </w:t>
      </w:r>
      <w:r w:rsidR="002617D0" w:rsidRPr="00F372A5">
        <w:rPr>
          <w:b/>
          <w:lang w:val="pl-PL"/>
        </w:rPr>
        <w:t>Najviša</w:t>
      </w:r>
    </w:p>
    <w:p w:rsidR="00CC4A4D" w:rsidRPr="00F372A5" w:rsidRDefault="00CC4A4D" w:rsidP="0026189A">
      <w:pPr>
        <w:jc w:val="both"/>
        <w:rPr>
          <w:b/>
          <w:lang w:val="pl-PL"/>
        </w:rPr>
      </w:pPr>
      <w:r w:rsidRPr="00F372A5">
        <w:rPr>
          <w:b/>
          <w:lang w:val="pl-PL"/>
        </w:rPr>
        <w:t xml:space="preserve">- </w:t>
      </w:r>
      <w:r w:rsidR="002617D0" w:rsidRPr="00F372A5">
        <w:rPr>
          <w:b/>
          <w:lang w:val="pl-PL"/>
        </w:rPr>
        <w:t>Najniža</w:t>
      </w:r>
    </w:p>
    <w:p w:rsidR="00CC4A4D" w:rsidRPr="00F372A5" w:rsidRDefault="00CC4A4D" w:rsidP="0026189A">
      <w:pPr>
        <w:jc w:val="both"/>
        <w:rPr>
          <w:b/>
          <w:lang w:val="pl-PL"/>
        </w:rPr>
      </w:pP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Ponuđena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cena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kod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prihvatljivih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ponuda</w:t>
      </w:r>
      <w:r w:rsidR="00CC4A4D" w:rsidRPr="00F372A5">
        <w:rPr>
          <w:b/>
          <w:lang w:val="pl-PL"/>
        </w:rPr>
        <w:t xml:space="preserve">: </w:t>
      </w:r>
      <w:r w:rsidRPr="00F372A5">
        <w:rPr>
          <w:lang w:val="pl-PL"/>
        </w:rPr>
        <w:t>Prilog</w:t>
      </w:r>
      <w:r w:rsidR="00CC4A4D" w:rsidRPr="00F372A5">
        <w:rPr>
          <w:lang w:val="pl-PL"/>
        </w:rPr>
        <w:t xml:space="preserve"> 3  - </w:t>
      </w:r>
      <w:r w:rsidRPr="00F372A5">
        <w:rPr>
          <w:lang w:val="pl-PL"/>
        </w:rPr>
        <w:t>Rang</w:t>
      </w:r>
      <w:r w:rsidR="00CC4A4D" w:rsidRPr="00F372A5">
        <w:rPr>
          <w:lang w:val="pl-PL"/>
        </w:rPr>
        <w:t xml:space="preserve"> </w:t>
      </w:r>
      <w:r w:rsidRPr="00F372A5">
        <w:rPr>
          <w:lang w:val="pl-PL"/>
        </w:rPr>
        <w:t>lista</w:t>
      </w:r>
      <w:r w:rsidR="00CC4A4D" w:rsidRPr="00F372A5">
        <w:rPr>
          <w:lang w:val="pl-PL"/>
        </w:rPr>
        <w:t xml:space="preserve"> </w:t>
      </w:r>
      <w:r w:rsidRPr="00F372A5">
        <w:rPr>
          <w:lang w:val="pl-PL"/>
        </w:rPr>
        <w:t>ponuđača</w:t>
      </w:r>
      <w:r w:rsidR="00CC4A4D" w:rsidRPr="00F372A5">
        <w:rPr>
          <w:lang w:val="pl-PL"/>
        </w:rPr>
        <w:t xml:space="preserve">  </w:t>
      </w:r>
      <w:r w:rsidRPr="00F372A5">
        <w:rPr>
          <w:lang w:val="pl-PL"/>
        </w:rPr>
        <w:t>JN</w:t>
      </w:r>
      <w:r w:rsidR="008A688D" w:rsidRPr="00F372A5">
        <w:rPr>
          <w:lang w:val="pl-PL"/>
        </w:rPr>
        <w:t>MV</w:t>
      </w:r>
      <w:r w:rsidR="00393B39">
        <w:rPr>
          <w:lang w:val="pl-PL"/>
        </w:rPr>
        <w:t xml:space="preserve"> </w:t>
      </w:r>
      <w:r w:rsidR="00F44E54">
        <w:rPr>
          <w:lang w:val="pl-PL"/>
        </w:rPr>
        <w:t>8</w:t>
      </w:r>
      <w:r w:rsidR="008A688D" w:rsidRPr="00F372A5">
        <w:rPr>
          <w:lang w:val="pl-PL"/>
        </w:rPr>
        <w:t>/201</w:t>
      </w:r>
      <w:r w:rsidR="00393B39">
        <w:rPr>
          <w:lang w:val="pl-PL"/>
        </w:rPr>
        <w:t>5</w:t>
      </w:r>
      <w:r w:rsidR="00CC4A4D" w:rsidRPr="00F372A5">
        <w:rPr>
          <w:lang w:val="pl-PL"/>
        </w:rPr>
        <w:t xml:space="preserve"> </w:t>
      </w:r>
    </w:p>
    <w:p w:rsidR="00CC4A4D" w:rsidRPr="00F372A5" w:rsidRDefault="00CC4A4D" w:rsidP="0026189A">
      <w:pPr>
        <w:jc w:val="both"/>
        <w:rPr>
          <w:b/>
        </w:rPr>
      </w:pPr>
      <w:r w:rsidRPr="00F372A5">
        <w:rPr>
          <w:b/>
        </w:rPr>
        <w:t xml:space="preserve">- </w:t>
      </w:r>
      <w:proofErr w:type="spellStart"/>
      <w:r w:rsidR="002617D0" w:rsidRPr="00F372A5">
        <w:rPr>
          <w:b/>
        </w:rPr>
        <w:t>Najviša</w:t>
      </w:r>
      <w:proofErr w:type="spellEnd"/>
    </w:p>
    <w:p w:rsidR="00CC4A4D" w:rsidRPr="00F372A5" w:rsidRDefault="00CC4A4D" w:rsidP="0026189A">
      <w:pPr>
        <w:jc w:val="both"/>
        <w:rPr>
          <w:b/>
        </w:rPr>
      </w:pPr>
      <w:r w:rsidRPr="00F372A5">
        <w:rPr>
          <w:b/>
        </w:rPr>
        <w:t xml:space="preserve">- </w:t>
      </w:r>
      <w:proofErr w:type="spellStart"/>
      <w:r w:rsidR="002617D0" w:rsidRPr="00F372A5">
        <w:rPr>
          <w:b/>
        </w:rPr>
        <w:t>Najniža</w:t>
      </w:r>
      <w:proofErr w:type="spellEnd"/>
    </w:p>
    <w:p w:rsidR="00CC4A4D" w:rsidRPr="00F372A5" w:rsidRDefault="00CC4A4D" w:rsidP="0026189A">
      <w:pPr>
        <w:jc w:val="both"/>
        <w:rPr>
          <w:b/>
        </w:rPr>
      </w:pPr>
    </w:p>
    <w:p w:rsidR="00CC4A4D" w:rsidRPr="00F372A5" w:rsidRDefault="002617D0" w:rsidP="0026189A">
      <w:pPr>
        <w:jc w:val="both"/>
        <w:rPr>
          <w:lang w:val="sr-Latn-CS"/>
        </w:rPr>
      </w:pPr>
      <w:proofErr w:type="spellStart"/>
      <w:r w:rsidRPr="00F372A5">
        <w:rPr>
          <w:b/>
        </w:rPr>
        <w:t>Deo</w:t>
      </w:r>
      <w:proofErr w:type="spellEnd"/>
      <w:r w:rsidR="00CC4A4D" w:rsidRPr="00F372A5">
        <w:rPr>
          <w:b/>
        </w:rPr>
        <w:t xml:space="preserve"> </w:t>
      </w:r>
      <w:proofErr w:type="spellStart"/>
      <w:r w:rsidRPr="00F372A5">
        <w:rPr>
          <w:b/>
        </w:rPr>
        <w:t>ili</w:t>
      </w:r>
      <w:proofErr w:type="spellEnd"/>
      <w:r w:rsidR="00CC4A4D" w:rsidRPr="00F372A5">
        <w:rPr>
          <w:b/>
        </w:rPr>
        <w:t xml:space="preserve"> </w:t>
      </w:r>
      <w:proofErr w:type="spellStart"/>
      <w:r w:rsidRPr="00F372A5">
        <w:rPr>
          <w:b/>
        </w:rPr>
        <w:t>vrednost</w:t>
      </w:r>
      <w:proofErr w:type="spellEnd"/>
      <w:r w:rsidR="00CC4A4D" w:rsidRPr="00F372A5">
        <w:rPr>
          <w:b/>
        </w:rPr>
        <w:t xml:space="preserve"> </w:t>
      </w:r>
      <w:proofErr w:type="spellStart"/>
      <w:r w:rsidRPr="00F372A5">
        <w:rPr>
          <w:b/>
        </w:rPr>
        <w:t>ugovora</w:t>
      </w:r>
      <w:proofErr w:type="spellEnd"/>
      <w:r w:rsidR="00CC4A4D" w:rsidRPr="00F372A5">
        <w:rPr>
          <w:b/>
        </w:rPr>
        <w:t xml:space="preserve"> </w:t>
      </w:r>
      <w:proofErr w:type="spellStart"/>
      <w:r w:rsidRPr="00F372A5">
        <w:rPr>
          <w:b/>
        </w:rPr>
        <w:t>koji</w:t>
      </w:r>
      <w:proofErr w:type="spellEnd"/>
      <w:r w:rsidR="00CC4A4D" w:rsidRPr="00F372A5">
        <w:rPr>
          <w:b/>
        </w:rPr>
        <w:t xml:space="preserve"> </w:t>
      </w:r>
      <w:proofErr w:type="spellStart"/>
      <w:r w:rsidRPr="00F372A5">
        <w:rPr>
          <w:b/>
        </w:rPr>
        <w:t>će</w:t>
      </w:r>
      <w:proofErr w:type="spellEnd"/>
      <w:r w:rsidR="00CC4A4D" w:rsidRPr="00F372A5">
        <w:rPr>
          <w:b/>
        </w:rPr>
        <w:t xml:space="preserve"> </w:t>
      </w:r>
      <w:r w:rsidRPr="00F372A5">
        <w:rPr>
          <w:b/>
        </w:rPr>
        <w:t>se</w:t>
      </w:r>
      <w:r w:rsidR="00CC4A4D" w:rsidRPr="00F372A5">
        <w:rPr>
          <w:b/>
        </w:rPr>
        <w:t xml:space="preserve"> </w:t>
      </w:r>
      <w:proofErr w:type="spellStart"/>
      <w:r w:rsidRPr="00F372A5">
        <w:rPr>
          <w:b/>
        </w:rPr>
        <w:t>izvršiti</w:t>
      </w:r>
      <w:proofErr w:type="spellEnd"/>
      <w:r w:rsidR="00CC4A4D" w:rsidRPr="00F372A5">
        <w:rPr>
          <w:b/>
        </w:rPr>
        <w:t xml:space="preserve"> </w:t>
      </w:r>
      <w:proofErr w:type="spellStart"/>
      <w:r w:rsidRPr="00F372A5">
        <w:rPr>
          <w:b/>
        </w:rPr>
        <w:t>preko</w:t>
      </w:r>
      <w:proofErr w:type="spellEnd"/>
      <w:r w:rsidR="00CC4A4D" w:rsidRPr="00F372A5">
        <w:rPr>
          <w:b/>
        </w:rPr>
        <w:t xml:space="preserve"> </w:t>
      </w:r>
      <w:proofErr w:type="spellStart"/>
      <w:r w:rsidRPr="00F372A5">
        <w:rPr>
          <w:b/>
        </w:rPr>
        <w:t>podizvođača</w:t>
      </w:r>
      <w:proofErr w:type="spellEnd"/>
      <w:r w:rsidR="00CC4A4D" w:rsidRPr="00F372A5">
        <w:rPr>
          <w:b/>
        </w:rPr>
        <w:t xml:space="preserve">: </w:t>
      </w:r>
      <w:proofErr w:type="spellStart"/>
      <w:r w:rsidRPr="00F372A5">
        <w:t>Izabrani</w:t>
      </w:r>
      <w:proofErr w:type="spellEnd"/>
      <w:r w:rsidR="00CC4A4D" w:rsidRPr="00F372A5">
        <w:t xml:space="preserve"> </w:t>
      </w:r>
      <w:r w:rsidRPr="00F372A5">
        <w:rPr>
          <w:lang w:val="sr-Cyrl-CS"/>
        </w:rPr>
        <w:t>dobavljač</w:t>
      </w:r>
      <w:r w:rsidRPr="00F372A5">
        <w:rPr>
          <w:lang w:val="sr-Latn-CS"/>
        </w:rPr>
        <w:t>i</w:t>
      </w:r>
      <w:r w:rsidR="00CC4A4D" w:rsidRPr="00F372A5">
        <w:t xml:space="preserve"> </w:t>
      </w:r>
      <w:r w:rsidRPr="00F372A5">
        <w:t>ne</w:t>
      </w:r>
      <w:r w:rsidR="00CC4A4D" w:rsidRPr="00F372A5">
        <w:t xml:space="preserve"> </w:t>
      </w:r>
      <w:proofErr w:type="spellStart"/>
      <w:proofErr w:type="gramStart"/>
      <w:r w:rsidRPr="00F372A5">
        <w:t>izvršavaju</w:t>
      </w:r>
      <w:proofErr w:type="spellEnd"/>
      <w:r w:rsidR="00CC4A4D" w:rsidRPr="00F372A5">
        <w:t xml:space="preserve">  </w:t>
      </w:r>
      <w:proofErr w:type="spellStart"/>
      <w:r w:rsidRPr="00F372A5">
        <w:t>nabavku</w:t>
      </w:r>
      <w:proofErr w:type="spellEnd"/>
      <w:proofErr w:type="gramEnd"/>
      <w:r w:rsidR="00CC4A4D" w:rsidRPr="00F372A5">
        <w:t xml:space="preserve"> </w:t>
      </w:r>
      <w:proofErr w:type="spellStart"/>
      <w:r w:rsidRPr="00F372A5">
        <w:t>uz</w:t>
      </w:r>
      <w:proofErr w:type="spellEnd"/>
      <w:r w:rsidR="00CC4A4D" w:rsidRPr="00F372A5">
        <w:t xml:space="preserve"> </w:t>
      </w:r>
      <w:proofErr w:type="spellStart"/>
      <w:r w:rsidRPr="00F372A5">
        <w:t>pomoć</w:t>
      </w:r>
      <w:proofErr w:type="spellEnd"/>
      <w:r w:rsidR="00CC4A4D" w:rsidRPr="00F372A5">
        <w:t xml:space="preserve"> </w:t>
      </w:r>
      <w:proofErr w:type="spellStart"/>
      <w:r w:rsidRPr="00F372A5">
        <w:t>podizvođača</w:t>
      </w:r>
      <w:proofErr w:type="spellEnd"/>
      <w:r w:rsidR="00CC4A4D" w:rsidRPr="00F372A5">
        <w:t>.</w:t>
      </w:r>
    </w:p>
    <w:p w:rsidR="00CC4A4D" w:rsidRPr="00F372A5" w:rsidRDefault="00CC4A4D" w:rsidP="0026189A">
      <w:pPr>
        <w:jc w:val="both"/>
        <w:rPr>
          <w:lang w:val="sr-Latn-CS"/>
        </w:rPr>
      </w:pPr>
    </w:p>
    <w:p w:rsidR="00CC4A4D" w:rsidRPr="00F372A5" w:rsidRDefault="002617D0" w:rsidP="0026189A">
      <w:pPr>
        <w:jc w:val="both"/>
        <w:rPr>
          <w:lang w:val="sr-Latn-CS"/>
        </w:rPr>
      </w:pPr>
      <w:r w:rsidRPr="00F372A5">
        <w:rPr>
          <w:b/>
          <w:lang w:val="pl-PL"/>
        </w:rPr>
        <w:t>Datum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donošenja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odluke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o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dodeli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ugovora</w:t>
      </w:r>
      <w:r w:rsidR="00CC4A4D" w:rsidRPr="00F372A5">
        <w:rPr>
          <w:b/>
          <w:lang w:val="pl-PL"/>
        </w:rPr>
        <w:t>:</w:t>
      </w:r>
      <w:r w:rsidR="00CC4A4D" w:rsidRPr="00F372A5">
        <w:rPr>
          <w:b/>
          <w:lang w:val="sr-Cyrl-CS"/>
        </w:rPr>
        <w:t xml:space="preserve"> </w:t>
      </w:r>
      <w:r w:rsidR="0033408B" w:rsidRPr="0033408B">
        <w:rPr>
          <w:lang w:val="sr-Latn-CS"/>
        </w:rPr>
        <w:t>22.05</w:t>
      </w:r>
      <w:r w:rsidR="00393B39" w:rsidRPr="0033408B">
        <w:rPr>
          <w:lang w:val="sr-Latn-CS"/>
        </w:rPr>
        <w:t>.2015</w:t>
      </w:r>
      <w:r w:rsidR="00CC4A4D" w:rsidRPr="00F372A5">
        <w:rPr>
          <w:lang w:val="sr-Cyrl-CS"/>
        </w:rPr>
        <w:t>.</w:t>
      </w:r>
      <w:r w:rsidRPr="00F372A5">
        <w:rPr>
          <w:lang w:val="sr-Cyrl-CS"/>
        </w:rPr>
        <w:t>god</w:t>
      </w:r>
      <w:r w:rsidR="00CC4A4D" w:rsidRPr="00F372A5">
        <w:rPr>
          <w:lang w:val="sr-Cyrl-CS"/>
        </w:rPr>
        <w:t>.</w:t>
      </w:r>
    </w:p>
    <w:p w:rsidR="00CC4A4D" w:rsidRPr="00F372A5" w:rsidRDefault="00CC4A4D" w:rsidP="0026189A">
      <w:pPr>
        <w:jc w:val="both"/>
        <w:rPr>
          <w:lang w:val="sr-Latn-CS"/>
        </w:rPr>
      </w:pPr>
    </w:p>
    <w:p w:rsidR="0033408B" w:rsidRPr="00F372A5" w:rsidRDefault="0026189A" w:rsidP="0033408B">
      <w:pPr>
        <w:jc w:val="both"/>
        <w:rPr>
          <w:b/>
          <w:lang w:val="pl-PL"/>
        </w:rPr>
      </w:pPr>
      <w:r w:rsidRPr="00F372A5">
        <w:rPr>
          <w:b/>
          <w:lang w:val="sr-Latn-CS"/>
        </w:rPr>
        <w:t xml:space="preserve">1) </w:t>
      </w:r>
      <w:r w:rsidR="00CC4A4D" w:rsidRPr="00F372A5">
        <w:rPr>
          <w:b/>
          <w:lang w:val="sr-Latn-CS"/>
        </w:rPr>
        <w:t>Osnovni podaci o dobavljaču:</w:t>
      </w:r>
      <w:r w:rsidR="00CC4A4D" w:rsidRPr="00F372A5">
        <w:rPr>
          <w:lang w:val="sr-Latn-CS"/>
        </w:rPr>
        <w:t xml:space="preserve"> </w:t>
      </w:r>
      <w:r w:rsidR="00CC4A4D" w:rsidRPr="00F372A5">
        <w:rPr>
          <w:b/>
          <w:lang w:val="sr-Latn-CS"/>
        </w:rPr>
        <w:t>„</w:t>
      </w:r>
      <w:r w:rsidR="0033408B">
        <w:rPr>
          <w:b/>
          <w:caps/>
          <w:lang w:val="pl-PL"/>
        </w:rPr>
        <w:t>VICOR</w:t>
      </w:r>
      <w:r w:rsidR="0033408B" w:rsidRPr="00F372A5">
        <w:rPr>
          <w:b/>
          <w:caps/>
          <w:lang w:val="pl-PL"/>
        </w:rPr>
        <w:t xml:space="preserve">” </w:t>
      </w:r>
      <w:r w:rsidR="0033408B" w:rsidRPr="00F372A5">
        <w:rPr>
          <w:b/>
          <w:lang w:val="pl-PL"/>
        </w:rPr>
        <w:t xml:space="preserve">d.o.o, </w:t>
      </w:r>
    </w:p>
    <w:p w:rsidR="0033408B" w:rsidRPr="00F372A5" w:rsidRDefault="0033408B" w:rsidP="0033408B">
      <w:pPr>
        <w:jc w:val="both"/>
        <w:rPr>
          <w:lang w:val="sr-Latn-CS"/>
        </w:rPr>
      </w:pPr>
      <w:r>
        <w:rPr>
          <w:lang w:val="pl-PL"/>
        </w:rPr>
        <w:t xml:space="preserve">Goce Delčeva </w:t>
      </w:r>
      <w:r w:rsidRPr="00F372A5">
        <w:rPr>
          <w:lang w:val="pl-PL"/>
        </w:rPr>
        <w:t xml:space="preserve"> br</w:t>
      </w:r>
      <w:r>
        <w:rPr>
          <w:lang w:val="pl-PL"/>
        </w:rPr>
        <w:t xml:space="preserve"> 42</w:t>
      </w:r>
      <w:r w:rsidRPr="00F372A5">
        <w:rPr>
          <w:lang w:val="pl-PL"/>
        </w:rPr>
        <w:t>,</w:t>
      </w:r>
      <w:r>
        <w:rPr>
          <w:lang w:val="pl-PL"/>
        </w:rPr>
        <w:t xml:space="preserve"> Novi </w:t>
      </w:r>
      <w:r w:rsidRPr="00F372A5">
        <w:rPr>
          <w:lang w:val="pl-PL"/>
        </w:rPr>
        <w:t xml:space="preserve"> Beograd                      </w:t>
      </w:r>
      <w:r w:rsidRPr="00F372A5">
        <w:rPr>
          <w:lang w:val="sr-Cyrl-CS"/>
        </w:rPr>
        <w:t xml:space="preserve"> </w:t>
      </w:r>
    </w:p>
    <w:p w:rsidR="0033408B" w:rsidRPr="00F372A5" w:rsidRDefault="0033408B" w:rsidP="0033408B">
      <w:pPr>
        <w:jc w:val="both"/>
        <w:rPr>
          <w:lang w:val="pl-PL"/>
        </w:rPr>
      </w:pPr>
      <w:r w:rsidRPr="00F372A5">
        <w:rPr>
          <w:lang w:val="sr-Cyrl-CS"/>
        </w:rPr>
        <w:t xml:space="preserve">PIB: </w:t>
      </w:r>
      <w:r>
        <w:rPr>
          <w:lang w:val="sr-Latn-CS"/>
        </w:rPr>
        <w:t>100134880</w:t>
      </w:r>
      <w:r w:rsidRPr="00F372A5">
        <w:rPr>
          <w:lang w:val="sr-Cyrl-CS"/>
        </w:rPr>
        <w:t xml:space="preserve">,  MATIČNI BROJ: </w:t>
      </w:r>
      <w:r>
        <w:rPr>
          <w:lang w:val="sr-Latn-CS"/>
        </w:rPr>
        <w:t>07738412</w:t>
      </w:r>
    </w:p>
    <w:p w:rsidR="0033408B" w:rsidRDefault="0033408B" w:rsidP="0033408B">
      <w:pPr>
        <w:jc w:val="both"/>
        <w:rPr>
          <w:lang w:val="sr-Latn-CS"/>
        </w:rPr>
      </w:pPr>
      <w:r w:rsidRPr="00F372A5">
        <w:rPr>
          <w:b/>
          <w:lang w:val="sr-Latn-CS"/>
        </w:rPr>
        <w:t>Datum zaključenja ugovora</w:t>
      </w:r>
      <w:r w:rsidRPr="00F372A5">
        <w:rPr>
          <w:lang w:val="sr-Latn-CS"/>
        </w:rPr>
        <w:t xml:space="preserve">: </w:t>
      </w:r>
    </w:p>
    <w:p w:rsidR="0033408B" w:rsidRPr="00F372A5" w:rsidRDefault="0033408B" w:rsidP="0033408B">
      <w:pPr>
        <w:jc w:val="both"/>
        <w:rPr>
          <w:lang w:val="pl-PL"/>
        </w:rPr>
      </w:pPr>
      <w:r w:rsidRPr="00F372A5">
        <w:rPr>
          <w:b/>
          <w:lang w:val="pl-PL"/>
        </w:rPr>
        <w:t>Ugovorena vrednost</w:t>
      </w:r>
      <w:r w:rsidRPr="00F372A5">
        <w:rPr>
          <w:lang w:val="pl-PL"/>
        </w:rPr>
        <w:t xml:space="preserve">: </w:t>
      </w:r>
      <w:r>
        <w:t xml:space="preserve">516.289,50 </w:t>
      </w:r>
      <w:r w:rsidRPr="00F372A5">
        <w:rPr>
          <w:lang w:val="pl-PL"/>
        </w:rPr>
        <w:t>dinara (bez PDV-a)</w:t>
      </w:r>
    </w:p>
    <w:p w:rsidR="0033408B" w:rsidRPr="00F372A5" w:rsidRDefault="0033408B" w:rsidP="0033408B">
      <w:pPr>
        <w:jc w:val="both"/>
        <w:rPr>
          <w:lang w:val="pl-PL"/>
        </w:rPr>
      </w:pPr>
    </w:p>
    <w:p w:rsidR="00B86382" w:rsidRPr="00F372A5" w:rsidRDefault="00B86382" w:rsidP="0026189A">
      <w:pPr>
        <w:jc w:val="both"/>
        <w:rPr>
          <w:lang w:val="pl-PL"/>
        </w:rPr>
      </w:pPr>
    </w:p>
    <w:p w:rsidR="00B86382" w:rsidRPr="00F372A5" w:rsidRDefault="00B86382" w:rsidP="0026189A">
      <w:pPr>
        <w:jc w:val="both"/>
        <w:rPr>
          <w:lang w:val="pl-PL"/>
        </w:rPr>
      </w:pPr>
    </w:p>
    <w:p w:rsidR="00D765A3" w:rsidRPr="00F372A5" w:rsidRDefault="00573663" w:rsidP="0026189A">
      <w:pPr>
        <w:jc w:val="both"/>
        <w:rPr>
          <w:b/>
          <w:lang w:val="pl-PL"/>
        </w:rPr>
      </w:pPr>
      <w:r w:rsidRPr="00F372A5">
        <w:rPr>
          <w:b/>
          <w:lang w:val="pl-PL"/>
        </w:rPr>
        <w:t>2</w:t>
      </w:r>
      <w:r w:rsidR="00CC4A4D" w:rsidRPr="00F372A5">
        <w:rPr>
          <w:b/>
          <w:lang w:val="pl-PL"/>
        </w:rPr>
        <w:t>)</w:t>
      </w:r>
      <w:r w:rsidR="00CC4A4D" w:rsidRPr="00F372A5">
        <w:rPr>
          <w:b/>
          <w:lang w:val="sr-Cyrl-CS"/>
        </w:rPr>
        <w:t xml:space="preserve"> Osnovni podaci o dobavljaču:</w:t>
      </w:r>
      <w:r w:rsidR="00CC4A4D" w:rsidRPr="00F372A5">
        <w:rPr>
          <w:b/>
          <w:caps/>
          <w:lang w:val="pl-PL"/>
        </w:rPr>
        <w:t xml:space="preserve"> </w:t>
      </w:r>
      <w:r w:rsidR="00D765A3" w:rsidRPr="00F372A5">
        <w:rPr>
          <w:b/>
          <w:caps/>
          <w:lang w:val="pl-PL"/>
        </w:rPr>
        <w:t>„</w:t>
      </w:r>
      <w:r w:rsidR="0033408B">
        <w:rPr>
          <w:b/>
          <w:caps/>
          <w:lang w:val="pl-PL"/>
        </w:rPr>
        <w:t>LAYON</w:t>
      </w:r>
      <w:r w:rsidR="00D765A3" w:rsidRPr="00F372A5">
        <w:rPr>
          <w:b/>
          <w:caps/>
          <w:lang w:val="pl-PL"/>
        </w:rPr>
        <w:t>”</w:t>
      </w:r>
      <w:r w:rsidR="00CC4A4D" w:rsidRPr="00F372A5">
        <w:rPr>
          <w:b/>
          <w:caps/>
          <w:lang w:val="pl-PL"/>
        </w:rPr>
        <w:t xml:space="preserve"> </w:t>
      </w:r>
      <w:r w:rsidR="00CC4A4D" w:rsidRPr="00F372A5">
        <w:rPr>
          <w:b/>
          <w:lang w:val="pl-PL"/>
        </w:rPr>
        <w:t>d</w:t>
      </w:r>
      <w:r w:rsidR="00D765A3" w:rsidRPr="00F372A5">
        <w:rPr>
          <w:b/>
          <w:lang w:val="pl-PL"/>
        </w:rPr>
        <w:t>.</w:t>
      </w:r>
      <w:r w:rsidR="00CC4A4D" w:rsidRPr="00F372A5">
        <w:rPr>
          <w:b/>
          <w:lang w:val="pl-PL"/>
        </w:rPr>
        <w:t>o</w:t>
      </w:r>
      <w:r w:rsidR="00D765A3" w:rsidRPr="00F372A5">
        <w:rPr>
          <w:b/>
          <w:lang w:val="pl-PL"/>
        </w:rPr>
        <w:t>.</w:t>
      </w:r>
      <w:r w:rsidR="00CC4A4D" w:rsidRPr="00F372A5">
        <w:rPr>
          <w:b/>
          <w:lang w:val="pl-PL"/>
        </w:rPr>
        <w:t xml:space="preserve">o, </w:t>
      </w:r>
    </w:p>
    <w:p w:rsidR="00D765A3" w:rsidRPr="00F372A5" w:rsidRDefault="0033408B" w:rsidP="0026189A">
      <w:pPr>
        <w:jc w:val="both"/>
        <w:rPr>
          <w:lang w:val="sr-Latn-CS"/>
        </w:rPr>
      </w:pPr>
      <w:r>
        <w:rPr>
          <w:lang w:val="pl-PL"/>
        </w:rPr>
        <w:t>Braće Jugovića</w:t>
      </w:r>
      <w:r w:rsidR="00393B39">
        <w:rPr>
          <w:lang w:val="pl-PL"/>
        </w:rPr>
        <w:t xml:space="preserve"> </w:t>
      </w:r>
      <w:r w:rsidR="00D765A3" w:rsidRPr="00F372A5">
        <w:rPr>
          <w:lang w:val="pl-PL"/>
        </w:rPr>
        <w:t xml:space="preserve"> br</w:t>
      </w:r>
      <w:r>
        <w:rPr>
          <w:lang w:val="pl-PL"/>
        </w:rPr>
        <w:t xml:space="preserve"> 7</w:t>
      </w:r>
      <w:r w:rsidR="00D765A3" w:rsidRPr="00F372A5">
        <w:rPr>
          <w:lang w:val="pl-PL"/>
        </w:rPr>
        <w:t>,</w:t>
      </w:r>
      <w:r w:rsidR="00393B39">
        <w:rPr>
          <w:lang w:val="pl-PL"/>
        </w:rPr>
        <w:t xml:space="preserve"> </w:t>
      </w:r>
      <w:r w:rsidR="00D765A3" w:rsidRPr="00F372A5">
        <w:rPr>
          <w:lang w:val="pl-PL"/>
        </w:rPr>
        <w:t>Beograd</w:t>
      </w:r>
      <w:r>
        <w:rPr>
          <w:lang w:val="pl-PL"/>
        </w:rPr>
        <w:t xml:space="preserve">, Stari Grad </w:t>
      </w:r>
      <w:r w:rsidR="00CC4A4D" w:rsidRPr="00F372A5">
        <w:rPr>
          <w:lang w:val="pl-PL"/>
        </w:rPr>
        <w:t xml:space="preserve">                      </w:t>
      </w:r>
      <w:r w:rsidR="00CC4A4D" w:rsidRPr="00F372A5">
        <w:rPr>
          <w:lang w:val="sr-Cyrl-CS"/>
        </w:rPr>
        <w:t xml:space="preserve"> </w:t>
      </w:r>
    </w:p>
    <w:p w:rsidR="00CC4A4D" w:rsidRPr="00F372A5" w:rsidRDefault="00CC4A4D" w:rsidP="0026189A">
      <w:pPr>
        <w:jc w:val="both"/>
        <w:rPr>
          <w:lang w:val="pl-PL"/>
        </w:rPr>
      </w:pPr>
      <w:r w:rsidRPr="00F372A5">
        <w:rPr>
          <w:lang w:val="sr-Cyrl-CS"/>
        </w:rPr>
        <w:t xml:space="preserve">PIB: </w:t>
      </w:r>
      <w:r w:rsidR="0033408B">
        <w:rPr>
          <w:lang w:val="sr-Latn-CS"/>
        </w:rPr>
        <w:t>103492744</w:t>
      </w:r>
      <w:r w:rsidRPr="00F372A5">
        <w:rPr>
          <w:lang w:val="sr-Cyrl-CS"/>
        </w:rPr>
        <w:t xml:space="preserve">,  MATIČNI BROJ: </w:t>
      </w:r>
      <w:r w:rsidR="0033408B">
        <w:rPr>
          <w:lang w:val="sr-Latn-CS"/>
        </w:rPr>
        <w:t>07814577</w:t>
      </w:r>
    </w:p>
    <w:p w:rsidR="00D765A3" w:rsidRPr="00F372A5" w:rsidRDefault="00D765A3" w:rsidP="0026189A">
      <w:pPr>
        <w:jc w:val="both"/>
        <w:rPr>
          <w:lang w:val="sr-Latn-CS"/>
        </w:rPr>
      </w:pPr>
      <w:r w:rsidRPr="00F372A5">
        <w:rPr>
          <w:b/>
          <w:lang w:val="sr-Latn-CS"/>
        </w:rPr>
        <w:t>Datum zaključenja ugovora</w:t>
      </w:r>
      <w:r w:rsidRPr="00F372A5">
        <w:rPr>
          <w:lang w:val="sr-Latn-CS"/>
        </w:rPr>
        <w:t xml:space="preserve">: </w:t>
      </w:r>
    </w:p>
    <w:p w:rsidR="00CC4A4D" w:rsidRPr="00F372A5" w:rsidRDefault="00CC4A4D" w:rsidP="0026189A">
      <w:pPr>
        <w:jc w:val="both"/>
        <w:rPr>
          <w:lang w:val="pl-PL"/>
        </w:rPr>
      </w:pPr>
      <w:r w:rsidRPr="00F372A5">
        <w:rPr>
          <w:b/>
          <w:lang w:val="pl-PL"/>
        </w:rPr>
        <w:t>Ugovorena vrednost</w:t>
      </w:r>
      <w:r w:rsidRPr="00F372A5">
        <w:rPr>
          <w:lang w:val="pl-PL"/>
        </w:rPr>
        <w:t xml:space="preserve">: </w:t>
      </w:r>
      <w:r w:rsidR="0033408B">
        <w:t xml:space="preserve">295.396,75 </w:t>
      </w:r>
      <w:r w:rsidR="00B86382" w:rsidRPr="00F372A5">
        <w:rPr>
          <w:lang w:val="pl-PL"/>
        </w:rPr>
        <w:t>dinara (bez PDV-a)</w:t>
      </w:r>
    </w:p>
    <w:p w:rsidR="00CC4A4D" w:rsidRPr="00F372A5" w:rsidRDefault="00CC4A4D" w:rsidP="0026189A">
      <w:pPr>
        <w:jc w:val="both"/>
        <w:rPr>
          <w:lang w:val="pl-PL"/>
        </w:rPr>
      </w:pPr>
    </w:p>
    <w:p w:rsidR="00CC4A4D" w:rsidRPr="00F372A5" w:rsidRDefault="00CC4A4D" w:rsidP="0026189A">
      <w:pPr>
        <w:jc w:val="both"/>
        <w:rPr>
          <w:lang w:val="pl-PL"/>
        </w:rPr>
      </w:pPr>
    </w:p>
    <w:p w:rsidR="00CC4A4D" w:rsidRPr="00F372A5" w:rsidRDefault="00CC4A4D" w:rsidP="0026189A">
      <w:pPr>
        <w:jc w:val="both"/>
        <w:rPr>
          <w:lang w:val="pl-PL"/>
        </w:rPr>
      </w:pPr>
      <w:bookmarkStart w:id="0" w:name="_GoBack"/>
      <w:bookmarkEnd w:id="0"/>
    </w:p>
    <w:p w:rsidR="00CC4A4D" w:rsidRPr="00F372A5" w:rsidRDefault="00CC4A4D" w:rsidP="0026189A">
      <w:pPr>
        <w:jc w:val="both"/>
        <w:rPr>
          <w:b/>
          <w:lang w:val="pl-PL"/>
        </w:rPr>
      </w:pPr>
      <w:r w:rsidRPr="00F372A5">
        <w:rPr>
          <w:b/>
        </w:rPr>
        <w:t>Period</w:t>
      </w:r>
      <w:r w:rsidRPr="00F372A5">
        <w:rPr>
          <w:b/>
          <w:lang w:val="sr-Cyrl-CS"/>
        </w:rPr>
        <w:t xml:space="preserve"> </w:t>
      </w:r>
      <w:proofErr w:type="spellStart"/>
      <w:r w:rsidRPr="00F372A5">
        <w:rPr>
          <w:b/>
        </w:rPr>
        <w:t>va</w:t>
      </w:r>
      <w:proofErr w:type="spellEnd"/>
      <w:r w:rsidRPr="00F372A5">
        <w:rPr>
          <w:b/>
          <w:lang w:val="sr-Cyrl-CS"/>
        </w:rPr>
        <w:t>ž</w:t>
      </w:r>
      <w:proofErr w:type="spellStart"/>
      <w:r w:rsidRPr="00F372A5">
        <w:rPr>
          <w:b/>
        </w:rPr>
        <w:t>enja</w:t>
      </w:r>
      <w:proofErr w:type="spellEnd"/>
      <w:r w:rsidRPr="00F372A5">
        <w:rPr>
          <w:b/>
          <w:lang w:val="sr-Cyrl-CS"/>
        </w:rPr>
        <w:t xml:space="preserve"> </w:t>
      </w:r>
      <w:proofErr w:type="spellStart"/>
      <w:r w:rsidRPr="00F372A5">
        <w:rPr>
          <w:b/>
        </w:rPr>
        <w:t>ugovora</w:t>
      </w:r>
      <w:proofErr w:type="spellEnd"/>
      <w:r w:rsidRPr="00F372A5">
        <w:rPr>
          <w:b/>
          <w:lang w:val="sr-Cyrl-CS"/>
        </w:rPr>
        <w:t>:</w:t>
      </w:r>
      <w:r w:rsidRPr="00F372A5">
        <w:rPr>
          <w:lang w:val="sr-Cyrl-CS"/>
        </w:rPr>
        <w:t xml:space="preserve"> Ugovor se zaključuje do ispunjenja ugovorenih obaveza.</w:t>
      </w:r>
    </w:p>
    <w:p w:rsidR="00855FB1" w:rsidRPr="00F372A5" w:rsidRDefault="00855FB1" w:rsidP="0026189A">
      <w:pPr>
        <w:jc w:val="both"/>
      </w:pPr>
    </w:p>
    <w:sectPr w:rsidR="00855FB1" w:rsidRPr="00F372A5" w:rsidSect="00EB5137">
      <w:footerReference w:type="even" r:id="rId9"/>
      <w:footerReference w:type="default" r:id="rId10"/>
      <w:pgSz w:w="11907" w:h="16840" w:code="9"/>
      <w:pgMar w:top="1440" w:right="8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D0" w:rsidRDefault="001804D0">
      <w:r>
        <w:separator/>
      </w:r>
    </w:p>
  </w:endnote>
  <w:endnote w:type="continuationSeparator" w:id="0">
    <w:p w:rsidR="001804D0" w:rsidRDefault="0018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4A" w:rsidRDefault="0086624A" w:rsidP="00EB5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24A" w:rsidRDefault="0086624A" w:rsidP="00EB51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4A" w:rsidRDefault="0086624A" w:rsidP="00EB5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08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624A" w:rsidRDefault="0086624A" w:rsidP="00EB51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D0" w:rsidRDefault="001804D0">
      <w:r>
        <w:separator/>
      </w:r>
    </w:p>
  </w:footnote>
  <w:footnote w:type="continuationSeparator" w:id="0">
    <w:p w:rsidR="001804D0" w:rsidRDefault="0018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43A"/>
    <w:multiLevelType w:val="hybridMultilevel"/>
    <w:tmpl w:val="BF026084"/>
    <w:lvl w:ilvl="0" w:tplc="CBEE1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32377"/>
    <w:multiLevelType w:val="hybridMultilevel"/>
    <w:tmpl w:val="3600F2D6"/>
    <w:lvl w:ilvl="0" w:tplc="A6720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257D6"/>
    <w:multiLevelType w:val="hybridMultilevel"/>
    <w:tmpl w:val="C99CE24E"/>
    <w:lvl w:ilvl="0" w:tplc="8AE27F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67EA5"/>
    <w:multiLevelType w:val="hybridMultilevel"/>
    <w:tmpl w:val="F014BFF4"/>
    <w:lvl w:ilvl="0" w:tplc="15D4C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4D"/>
    <w:rsid w:val="000D1741"/>
    <w:rsid w:val="001216A4"/>
    <w:rsid w:val="001275D6"/>
    <w:rsid w:val="001804D0"/>
    <w:rsid w:val="002617D0"/>
    <w:rsid w:val="0026189A"/>
    <w:rsid w:val="00310D76"/>
    <w:rsid w:val="0033408B"/>
    <w:rsid w:val="00363C90"/>
    <w:rsid w:val="00393B39"/>
    <w:rsid w:val="003945CB"/>
    <w:rsid w:val="003D5272"/>
    <w:rsid w:val="00412095"/>
    <w:rsid w:val="00573663"/>
    <w:rsid w:val="00692526"/>
    <w:rsid w:val="007708BE"/>
    <w:rsid w:val="008323A0"/>
    <w:rsid w:val="00855FB1"/>
    <w:rsid w:val="0086624A"/>
    <w:rsid w:val="008A688D"/>
    <w:rsid w:val="00903EDF"/>
    <w:rsid w:val="00925B8E"/>
    <w:rsid w:val="009633A7"/>
    <w:rsid w:val="00963C52"/>
    <w:rsid w:val="00A114AD"/>
    <w:rsid w:val="00A811E3"/>
    <w:rsid w:val="00AF7011"/>
    <w:rsid w:val="00B31B45"/>
    <w:rsid w:val="00B86382"/>
    <w:rsid w:val="00BB0E5C"/>
    <w:rsid w:val="00BC6756"/>
    <w:rsid w:val="00C439C7"/>
    <w:rsid w:val="00CC4A4D"/>
    <w:rsid w:val="00D16BD8"/>
    <w:rsid w:val="00D765A3"/>
    <w:rsid w:val="00DC0C24"/>
    <w:rsid w:val="00DF3F09"/>
    <w:rsid w:val="00EB5137"/>
    <w:rsid w:val="00EF3681"/>
    <w:rsid w:val="00EF514B"/>
    <w:rsid w:val="00F372A5"/>
    <w:rsid w:val="00F4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C4A4D"/>
    <w:pPr>
      <w:suppressLineNumbers/>
      <w:suppressAutoHyphens/>
      <w:spacing w:line="270" w:lineRule="atLeast"/>
    </w:pPr>
    <w:rPr>
      <w:sz w:val="23"/>
      <w:szCs w:val="20"/>
      <w:lang w:val="en-GB" w:eastAsia="ar-SA"/>
    </w:rPr>
  </w:style>
  <w:style w:type="paragraph" w:styleId="Footer">
    <w:name w:val="footer"/>
    <w:basedOn w:val="Normal"/>
    <w:rsid w:val="00CC4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A4D"/>
  </w:style>
  <w:style w:type="character" w:styleId="Hyperlink">
    <w:name w:val="Hyperlink"/>
    <w:basedOn w:val="DefaultParagraphFont"/>
    <w:rsid w:val="00CC4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C4A4D"/>
    <w:pPr>
      <w:suppressLineNumbers/>
      <w:suppressAutoHyphens/>
      <w:spacing w:line="270" w:lineRule="atLeast"/>
    </w:pPr>
    <w:rPr>
      <w:sz w:val="23"/>
      <w:szCs w:val="20"/>
      <w:lang w:val="en-GB" w:eastAsia="ar-SA"/>
    </w:rPr>
  </w:style>
  <w:style w:type="paragraph" w:styleId="Footer">
    <w:name w:val="footer"/>
    <w:basedOn w:val="Normal"/>
    <w:rsid w:val="00CC4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A4D"/>
  </w:style>
  <w:style w:type="character" w:styleId="Hyperlink">
    <w:name w:val="Hyperlink"/>
    <w:basedOn w:val="DefaultParagraphFont"/>
    <w:rsid w:val="00CC4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landist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ZAKLJUČENOM UGOVORU</vt:lpstr>
    </vt:vector>
  </TitlesOfParts>
  <Company/>
  <LinksUpToDate>false</LinksUpToDate>
  <CharactersWithSpaces>1467</CharactersWithSpaces>
  <SharedDoc>false</SharedDoc>
  <HLinks>
    <vt:vector size="6" baseType="variant"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http://www.dzplandiste.rs/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ZAKLJUČENOM UGOVORU</dc:title>
  <dc:creator>Korisnik</dc:creator>
  <cp:lastModifiedBy>Knjigovodstvo-1</cp:lastModifiedBy>
  <cp:revision>4</cp:revision>
  <cp:lastPrinted>2015-05-22T10:54:00Z</cp:lastPrinted>
  <dcterms:created xsi:type="dcterms:W3CDTF">2015-05-22T10:33:00Z</dcterms:created>
  <dcterms:modified xsi:type="dcterms:W3CDTF">2015-05-22T10:54:00Z</dcterms:modified>
</cp:coreProperties>
</file>